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31AC" w14:textId="75CFE5AF" w:rsidR="00D80929" w:rsidRDefault="00D80929" w:rsidP="00904EA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Times New Roman"/>
          <w:sz w:val="44"/>
          <w:szCs w:val="44"/>
          <w:lang w:eastAsia="pl-PL"/>
        </w:rPr>
      </w:pPr>
      <w:r w:rsidRPr="00D80929">
        <w:rPr>
          <w:rFonts w:ascii="Arial" w:eastAsia="Times New Roman" w:hAnsi="Arial" w:cs="Times New Roman"/>
          <w:sz w:val="44"/>
          <w:szCs w:val="44"/>
          <w:lang w:eastAsia="pl-PL"/>
        </w:rPr>
        <w:t xml:space="preserve">UMOWA NA USŁUGĘ </w:t>
      </w:r>
    </w:p>
    <w:p w14:paraId="43AB5A84" w14:textId="77777777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44"/>
          <w:szCs w:val="44"/>
          <w:lang w:eastAsia="pl-PL"/>
        </w:rPr>
      </w:pPr>
    </w:p>
    <w:p w14:paraId="5543B4E3" w14:textId="15C5CB0E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D80929">
        <w:rPr>
          <w:rFonts w:ascii="Arial" w:eastAsia="Times New Roman" w:hAnsi="Arial" w:cs="Times New Roman"/>
          <w:sz w:val="28"/>
          <w:szCs w:val="28"/>
          <w:lang w:eastAsia="pl-PL"/>
        </w:rPr>
        <w:t xml:space="preserve">zawarta w </w:t>
      </w:r>
      <w:proofErr w:type="spellStart"/>
      <w:r w:rsidRPr="00D80929">
        <w:rPr>
          <w:rFonts w:ascii="Arial" w:eastAsia="Times New Roman" w:hAnsi="Arial" w:cs="Times New Roman"/>
          <w:sz w:val="28"/>
          <w:szCs w:val="28"/>
          <w:lang w:eastAsia="pl-PL"/>
        </w:rPr>
        <w:t>dn</w:t>
      </w:r>
      <w:proofErr w:type="spellEnd"/>
      <w:r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Pr="00D80929">
        <w:rPr>
          <w:rFonts w:ascii="Arial" w:eastAsia="Times New Roman" w:hAnsi="Arial" w:cs="Times New Roman"/>
          <w:sz w:val="28"/>
          <w:szCs w:val="28"/>
          <w:lang w:eastAsia="pl-PL"/>
        </w:rPr>
        <w:t xml:space="preserve">.................................. w </w:t>
      </w:r>
      <w:r w:rsidR="00904EA9">
        <w:rPr>
          <w:rFonts w:ascii="Arial" w:eastAsia="Times New Roman" w:hAnsi="Arial" w:cs="Times New Roman"/>
          <w:sz w:val="28"/>
          <w:szCs w:val="28"/>
          <w:lang w:eastAsia="pl-PL"/>
        </w:rPr>
        <w:t>Warszawie</w:t>
      </w:r>
    </w:p>
    <w:p w14:paraId="5B1D3625" w14:textId="77777777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D80929">
        <w:rPr>
          <w:rFonts w:ascii="Arial" w:eastAsia="Times New Roman" w:hAnsi="Arial" w:cs="Times New Roman"/>
          <w:sz w:val="28"/>
          <w:szCs w:val="28"/>
          <w:lang w:eastAsia="pl-PL"/>
        </w:rPr>
        <w:t>pomiędzy</w:t>
      </w:r>
    </w:p>
    <w:p w14:paraId="15575BDE" w14:textId="0A530B5C" w:rsid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D80929">
        <w:rPr>
          <w:rFonts w:ascii="Arial" w:eastAsia="Times New Roman" w:hAnsi="Arial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30D1804E" w14:textId="348A454D" w:rsid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D80929">
        <w:rPr>
          <w:rFonts w:ascii="Arial" w:eastAsia="Times New Roman" w:hAnsi="Arial" w:cs="Times New Roman"/>
          <w:sz w:val="28"/>
          <w:szCs w:val="28"/>
          <w:lang w:eastAsia="pl-PL"/>
        </w:rPr>
        <w:t>zwanym dalej Zleceniodawcą</w:t>
      </w:r>
    </w:p>
    <w:p w14:paraId="37915BF0" w14:textId="77777777" w:rsidR="00904EA9" w:rsidRPr="00D80929" w:rsidRDefault="00904EA9" w:rsidP="00D80929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</w:p>
    <w:p w14:paraId="0468D766" w14:textId="325EBDD9" w:rsidR="0064183B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80929">
        <w:rPr>
          <w:rFonts w:ascii="Arial" w:eastAsia="Times New Roman" w:hAnsi="Arial" w:cs="Arial"/>
          <w:sz w:val="28"/>
          <w:szCs w:val="28"/>
          <w:lang w:eastAsia="pl-PL"/>
        </w:rPr>
        <w:t>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77A5F3E3" w14:textId="77777777" w:rsidR="00904EA9" w:rsidRDefault="00904EA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033F1E5" w14:textId="600B9154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Paris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Prestige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Sp. Z</w:t>
      </w:r>
      <w:r w:rsidR="00904EA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o.o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reprezentowanym przez Moniką Le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Felic</w:t>
      </w:r>
      <w:proofErr w:type="spellEnd"/>
    </w:p>
    <w:p w14:paraId="01ABD487" w14:textId="2205E259" w:rsid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80929">
        <w:rPr>
          <w:rFonts w:ascii="Arial" w:eastAsia="Times New Roman" w:hAnsi="Arial" w:cs="Arial"/>
          <w:sz w:val="28"/>
          <w:szCs w:val="28"/>
          <w:lang w:eastAsia="pl-PL"/>
        </w:rPr>
        <w:t>zwanym dalej Zleceniobiorcą.</w:t>
      </w:r>
    </w:p>
    <w:p w14:paraId="56C929F3" w14:textId="77777777" w:rsidR="005604BA" w:rsidRPr="00D80929" w:rsidRDefault="005604BA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58C2A56" w14:textId="0875FC2F" w:rsid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D80929">
        <w:rPr>
          <w:rFonts w:ascii="Arial" w:eastAsia="Times New Roman" w:hAnsi="Arial" w:cs="Arial"/>
          <w:sz w:val="36"/>
          <w:szCs w:val="36"/>
          <w:lang w:eastAsia="pl-PL"/>
        </w:rPr>
        <w:t>§1 Przedmiot umowy</w:t>
      </w:r>
    </w:p>
    <w:p w14:paraId="315842C2" w14:textId="77777777" w:rsidR="005604BA" w:rsidRPr="00D80929" w:rsidRDefault="005604BA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4307C8F9" w14:textId="19173D6E" w:rsidR="00D80929" w:rsidRPr="00D80929" w:rsidRDefault="00904EA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1.1 </w:t>
      </w:r>
      <w:r w:rsidR="00D80929" w:rsidRPr="00D80929">
        <w:rPr>
          <w:rFonts w:ascii="Arial" w:eastAsia="Times New Roman" w:hAnsi="Arial" w:cs="Arial"/>
          <w:sz w:val="28"/>
          <w:szCs w:val="28"/>
          <w:lang w:eastAsia="pl-PL"/>
        </w:rPr>
        <w:t>Przedmiotem  umowy jest świadczenie przez Zleceniobiorcę</w:t>
      </w:r>
    </w:p>
    <w:p w14:paraId="6656BD49" w14:textId="484DB6A4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80929">
        <w:rPr>
          <w:rFonts w:ascii="Arial" w:eastAsia="Times New Roman" w:hAnsi="Arial" w:cs="Arial"/>
          <w:sz w:val="28"/>
          <w:szCs w:val="28"/>
          <w:lang w:eastAsia="pl-PL"/>
        </w:rPr>
        <w:t>na rzecz Zleceniodawcy usługi kompleksowej związanej z obsługą szkoleni</w:t>
      </w:r>
      <w:r w:rsidR="005A26A4">
        <w:rPr>
          <w:rFonts w:ascii="Arial" w:eastAsia="Times New Roman" w:hAnsi="Arial" w:cs="Arial"/>
          <w:sz w:val="28"/>
          <w:szCs w:val="28"/>
          <w:lang w:eastAsia="pl-PL"/>
        </w:rPr>
        <w:t>a w Pensjonat  W Szczerym Polu</w:t>
      </w:r>
      <w:r w:rsidRPr="00D80929">
        <w:rPr>
          <w:rFonts w:ascii="Arial" w:eastAsia="Times New Roman" w:hAnsi="Arial" w:cs="Arial"/>
          <w:sz w:val="28"/>
          <w:szCs w:val="28"/>
          <w:lang w:eastAsia="pl-PL"/>
        </w:rPr>
        <w:t xml:space="preserve"> w terminie</w:t>
      </w:r>
      <w:r w:rsidR="005A26A4">
        <w:rPr>
          <w:rFonts w:ascii="Arial" w:eastAsia="Times New Roman" w:hAnsi="Arial" w:cs="Arial"/>
          <w:sz w:val="28"/>
          <w:szCs w:val="28"/>
          <w:lang w:eastAsia="pl-PL"/>
        </w:rPr>
        <w:t xml:space="preserve"> 13-16.06</w:t>
      </w:r>
      <w:r w:rsidR="0064183B">
        <w:rPr>
          <w:rFonts w:ascii="Arial" w:eastAsia="Times New Roman" w:hAnsi="Arial" w:cs="Arial"/>
          <w:sz w:val="28"/>
          <w:szCs w:val="28"/>
          <w:lang w:eastAsia="pl-PL"/>
        </w:rPr>
        <w:t>.2021</w:t>
      </w:r>
    </w:p>
    <w:p w14:paraId="6FD91F11" w14:textId="356680AB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80929">
        <w:rPr>
          <w:rFonts w:ascii="Arial" w:eastAsia="Times New Roman" w:hAnsi="Arial" w:cs="Arial"/>
          <w:sz w:val="28"/>
          <w:szCs w:val="28"/>
          <w:lang w:eastAsia="pl-PL"/>
        </w:rPr>
        <w:t>1.2 Zleceniobiorca w ramach świadczonej usługi kompleksowej zobowiązuje się do zapewnienia</w:t>
      </w:r>
      <w:r w:rsidR="0064183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28"/>
          <w:szCs w:val="28"/>
          <w:lang w:eastAsia="pl-PL"/>
        </w:rPr>
        <w:t>Zleceniodawcy</w:t>
      </w:r>
      <w:r w:rsidR="0064183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28"/>
          <w:szCs w:val="28"/>
          <w:lang w:eastAsia="pl-PL"/>
        </w:rPr>
        <w:t>zakwaterowania / nocleg</w:t>
      </w:r>
      <w:r w:rsidR="0064183B">
        <w:rPr>
          <w:rFonts w:ascii="Arial" w:eastAsia="Times New Roman" w:hAnsi="Arial" w:cs="Arial"/>
          <w:sz w:val="28"/>
          <w:szCs w:val="28"/>
          <w:lang w:eastAsia="pl-PL"/>
        </w:rPr>
        <w:t xml:space="preserve">ów / </w:t>
      </w:r>
      <w:r w:rsidRPr="00D80929">
        <w:rPr>
          <w:rFonts w:ascii="Arial" w:eastAsia="Times New Roman" w:hAnsi="Arial" w:cs="Arial"/>
          <w:sz w:val="28"/>
          <w:szCs w:val="28"/>
          <w:lang w:eastAsia="pl-PL"/>
        </w:rPr>
        <w:t xml:space="preserve">wyżywienia </w:t>
      </w:r>
      <w:r w:rsidR="0064183B">
        <w:rPr>
          <w:rFonts w:ascii="Arial" w:eastAsia="Times New Roman" w:hAnsi="Arial" w:cs="Arial"/>
          <w:sz w:val="28"/>
          <w:szCs w:val="28"/>
          <w:lang w:eastAsia="pl-PL"/>
        </w:rPr>
        <w:t xml:space="preserve">/ zajęć sportowych zgodnie z ofertą wyjazdową / </w:t>
      </w:r>
    </w:p>
    <w:p w14:paraId="7789D392" w14:textId="77777777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80929">
        <w:rPr>
          <w:rFonts w:ascii="Arial" w:eastAsia="Times New Roman" w:hAnsi="Arial" w:cs="Arial"/>
          <w:sz w:val="28"/>
          <w:szCs w:val="28"/>
          <w:lang w:eastAsia="pl-PL"/>
        </w:rPr>
        <w:t>w terminie wskazanym w ust. 1.1 niniejszego paragrafu</w:t>
      </w:r>
    </w:p>
    <w:p w14:paraId="7D8686BD" w14:textId="6B27A546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1D481DF0" w14:textId="3862DF96" w:rsidR="00D80929" w:rsidRPr="00D80929" w:rsidRDefault="00D80929" w:rsidP="00D80929">
      <w:pPr>
        <w:shd w:val="clear" w:color="auto" w:fill="FFFFFF"/>
        <w:rPr>
          <w:rFonts w:ascii="Arial" w:eastAsia="Times New Roman" w:hAnsi="Arial" w:cs="Arial"/>
          <w:sz w:val="39"/>
          <w:szCs w:val="39"/>
          <w:lang w:eastAsia="pl-PL"/>
        </w:rPr>
      </w:pPr>
      <w:r w:rsidRPr="00D80929">
        <w:rPr>
          <w:rFonts w:ascii="Arial" w:eastAsia="Times New Roman" w:hAnsi="Arial" w:cs="Arial"/>
          <w:sz w:val="36"/>
          <w:szCs w:val="36"/>
          <w:lang w:eastAsia="pl-PL"/>
        </w:rPr>
        <w:t>2</w:t>
      </w:r>
      <w:r w:rsidR="00904EA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39"/>
          <w:szCs w:val="39"/>
          <w:lang w:eastAsia="pl-PL"/>
        </w:rPr>
        <w:t>Zasady świadczenia usług</w:t>
      </w:r>
    </w:p>
    <w:p w14:paraId="5C68CD16" w14:textId="6B2A06F0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2.1  </w:t>
      </w:r>
      <w:r w:rsidR="0064183B">
        <w:rPr>
          <w:rFonts w:ascii="Arial" w:eastAsia="Times New Roman" w:hAnsi="Arial" w:cs="Arial"/>
          <w:sz w:val="30"/>
          <w:szCs w:val="30"/>
          <w:lang w:eastAsia="pl-PL"/>
        </w:rPr>
        <w:t xml:space="preserve">Pobyt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>rozpoczyna się o godz.12.00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>dn.13 czerwca</w:t>
      </w:r>
      <w:r w:rsidR="0064183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>i kończy o godz.11.00 dn.16 czerwca.</w:t>
      </w:r>
    </w:p>
    <w:p w14:paraId="1C0F92C1" w14:textId="7A9C043D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>2.</w:t>
      </w:r>
      <w:r w:rsidR="0064183B">
        <w:rPr>
          <w:rFonts w:ascii="Arial" w:eastAsia="Times New Roman" w:hAnsi="Arial" w:cs="Arial"/>
          <w:sz w:val="30"/>
          <w:szCs w:val="30"/>
          <w:lang w:eastAsia="pl-PL"/>
        </w:rPr>
        <w:t xml:space="preserve">2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>Zleceniodawca w pełni odpowiada za przestrzeganie warunków niniejszej Umowy i za poszanowanie</w:t>
      </w:r>
      <w:r w:rsidR="0064183B">
        <w:rPr>
          <w:rFonts w:ascii="Arial" w:eastAsia="Times New Roman" w:hAnsi="Arial" w:cs="Arial"/>
          <w:sz w:val="30"/>
          <w:szCs w:val="30"/>
          <w:lang w:eastAsia="pl-PL"/>
        </w:rPr>
        <w:t xml:space="preserve"> miejsca pobytu.</w:t>
      </w:r>
    </w:p>
    <w:p w14:paraId="6B48C19C" w14:textId="38BD00E0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>Zobowiązuje się do pozostawienia miejsca</w:t>
      </w:r>
      <w:r w:rsidR="0064183B">
        <w:rPr>
          <w:rFonts w:ascii="Arial" w:eastAsia="Times New Roman" w:hAnsi="Arial" w:cs="Arial"/>
          <w:sz w:val="30"/>
          <w:szCs w:val="30"/>
          <w:lang w:eastAsia="pl-PL"/>
        </w:rPr>
        <w:t xml:space="preserve"> pobytu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w stanie </w:t>
      </w:r>
      <w:r w:rsidR="0064183B">
        <w:rPr>
          <w:rFonts w:ascii="Arial" w:eastAsia="Times New Roman" w:hAnsi="Arial" w:cs="Arial"/>
          <w:sz w:val="30"/>
          <w:szCs w:val="30"/>
          <w:lang w:eastAsia="pl-PL"/>
        </w:rPr>
        <w:t xml:space="preserve">nie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pogorszonym niż zastany. W przypadku powstania szkody z winy </w:t>
      </w:r>
    </w:p>
    <w:p w14:paraId="4F2518F4" w14:textId="39E13942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>Zleceniodawcy, Zleceniodawca zostanie obciążony kosztami jej naprawienia.</w:t>
      </w:r>
    </w:p>
    <w:p w14:paraId="778D169D" w14:textId="19DB122B" w:rsidR="00705B2F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>2.8 Ubezpieczenie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 xml:space="preserve"> uczestników wyjazdu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leży po stronie 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uczestników</w:t>
      </w:r>
      <w:r w:rsidR="00904EA9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705B2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23045850" w14:textId="5D8DDDCF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5E37A4" w14:textId="0A841098" w:rsidR="00D80929" w:rsidRP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  <w:r w:rsidRPr="00D80929">
        <w:rPr>
          <w:rFonts w:ascii="Arial" w:eastAsia="Times New Roman" w:hAnsi="Arial" w:cs="Arial"/>
          <w:sz w:val="39"/>
          <w:szCs w:val="39"/>
          <w:lang w:eastAsia="pl-PL"/>
        </w:rPr>
        <w:t>§3</w:t>
      </w:r>
      <w:r w:rsidR="005B0FC9">
        <w:rPr>
          <w:rFonts w:ascii="Arial" w:eastAsia="Times New Roman" w:hAnsi="Arial" w:cs="Arial"/>
          <w:sz w:val="39"/>
          <w:szCs w:val="39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39"/>
          <w:szCs w:val="39"/>
          <w:lang w:eastAsia="pl-PL"/>
        </w:rPr>
        <w:t>Zasady rozliczania</w:t>
      </w:r>
    </w:p>
    <w:p w14:paraId="1E60283A" w14:textId="2AC4A922" w:rsid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3.1  Całkowity  koszt  brutto 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 xml:space="preserve">pobytu </w:t>
      </w:r>
      <w:proofErr w:type="spellStart"/>
      <w:r w:rsidR="005B0FC9">
        <w:rPr>
          <w:rFonts w:ascii="Arial" w:eastAsia="Times New Roman" w:hAnsi="Arial" w:cs="Arial"/>
          <w:sz w:val="30"/>
          <w:szCs w:val="30"/>
          <w:lang w:eastAsia="pl-PL"/>
        </w:rPr>
        <w:t>fitnessowego</w:t>
      </w:r>
      <w:proofErr w:type="spellEnd"/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jest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ujęt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y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w 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ofercie.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Rezerwacja 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miejsca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traktowana jest przez obi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Strony niniejszej Umow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y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 jako rezerwacja gwarantowana.</w:t>
      </w:r>
    </w:p>
    <w:p w14:paraId="5599364C" w14:textId="77777777" w:rsidR="005B0FC9" w:rsidRPr="00D80929" w:rsidRDefault="005B0FC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FE33CB" w14:textId="075BA64E" w:rsidR="00D80929" w:rsidRDefault="00D8092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lastRenderedPageBreak/>
        <w:t>3.2 Zleceniodawca zobowiązuje  się do</w:t>
      </w:r>
      <w:r w:rsidR="00964FD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zapłaty zadatku  w  wysokości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>60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>% tj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2C2B5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 xml:space="preserve">kwoty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>774,00</w:t>
      </w:r>
      <w:r w:rsidR="00964FD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 xml:space="preserve">PLN </w:t>
      </w:r>
    </w:p>
    <w:p w14:paraId="0BD375E3" w14:textId="77777777" w:rsidR="005B0FC9" w:rsidRPr="00D80929" w:rsidRDefault="005B0FC9" w:rsidP="00D80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48DC2FB" w14:textId="24B5CB84" w:rsidR="00D80929" w:rsidRPr="00D80929" w:rsidRDefault="00D80929" w:rsidP="005B0F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80929">
        <w:rPr>
          <w:rFonts w:ascii="Arial" w:eastAsia="Times New Roman" w:hAnsi="Arial" w:cs="Arial"/>
          <w:sz w:val="30"/>
          <w:szCs w:val="30"/>
          <w:lang w:eastAsia="pl-PL"/>
        </w:rPr>
        <w:t>3.3 Za termin płatności Strony niniejszej Umowy uważają datę wpływu środków finansowych na konto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80929">
        <w:rPr>
          <w:rFonts w:ascii="Arial" w:eastAsia="Times New Roman" w:hAnsi="Arial" w:cs="Arial"/>
          <w:sz w:val="30"/>
          <w:szCs w:val="30"/>
          <w:lang w:eastAsia="pl-PL"/>
        </w:rPr>
        <w:t>Zleceniobiorcy.</w:t>
      </w:r>
    </w:p>
    <w:p w14:paraId="2CEC06DC" w14:textId="1D7DE2F0" w:rsidR="00D80929" w:rsidRPr="00D80929" w:rsidRDefault="00D80929" w:rsidP="00D80929">
      <w:pPr>
        <w:shd w:val="clear" w:color="auto" w:fill="FFFFFF"/>
        <w:spacing w:after="15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610BB1FA" w14:textId="2F65BE18" w:rsid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  <w:r w:rsidRPr="005604BA">
        <w:rPr>
          <w:rFonts w:ascii="Arial" w:eastAsia="Times New Roman" w:hAnsi="Arial" w:cs="Arial"/>
          <w:sz w:val="39"/>
          <w:szCs w:val="39"/>
          <w:lang w:eastAsia="pl-PL"/>
        </w:rPr>
        <w:t>§4</w:t>
      </w:r>
      <w:r w:rsidR="005B0FC9">
        <w:rPr>
          <w:rFonts w:ascii="Arial" w:eastAsia="Times New Roman" w:hAnsi="Arial" w:cs="Arial"/>
          <w:sz w:val="39"/>
          <w:szCs w:val="39"/>
          <w:lang w:eastAsia="pl-PL"/>
        </w:rPr>
        <w:t xml:space="preserve"> </w:t>
      </w:r>
      <w:r w:rsidRPr="005604BA">
        <w:rPr>
          <w:rFonts w:ascii="Arial" w:eastAsia="Times New Roman" w:hAnsi="Arial" w:cs="Arial"/>
          <w:sz w:val="39"/>
          <w:szCs w:val="39"/>
          <w:lang w:eastAsia="pl-PL"/>
        </w:rPr>
        <w:t>Warunki anulacji</w:t>
      </w:r>
    </w:p>
    <w:p w14:paraId="6D3A764F" w14:textId="77777777" w:rsidR="005B0FC9" w:rsidRPr="005604BA" w:rsidRDefault="005B0FC9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</w:p>
    <w:p w14:paraId="5D077753" w14:textId="1F832817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4.1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04BA">
        <w:rPr>
          <w:rFonts w:ascii="Arial" w:eastAsia="Times New Roman" w:hAnsi="Arial" w:cs="Arial"/>
          <w:sz w:val="30"/>
          <w:szCs w:val="30"/>
          <w:lang w:eastAsia="pl-PL"/>
        </w:rPr>
        <w:t xml:space="preserve">Zleceniodawca może  dokonać  anulacji  rezerwacji  zawiadamiając o tym pisemnie Zleceniobiorcę </w:t>
      </w:r>
    </w:p>
    <w:p w14:paraId="0CCFE05A" w14:textId="01E026DB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w ramach poniższych terminów i w oparciu o poniższe warunki:</w:t>
      </w:r>
    </w:p>
    <w:p w14:paraId="33A55757" w14:textId="284F66D7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a/ od daty potwierdzenia rezerwacji a 30 dniem przed datą rozpoczęcia rezerwacji Zleceniodawca</w:t>
      </w:r>
      <w:r w:rsidR="005B0F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04BA">
        <w:rPr>
          <w:rFonts w:ascii="Arial" w:eastAsia="Times New Roman" w:hAnsi="Arial" w:cs="Arial"/>
          <w:sz w:val="30"/>
          <w:szCs w:val="30"/>
          <w:lang w:eastAsia="pl-PL"/>
        </w:rPr>
        <w:t xml:space="preserve">zostanie obciążony w wysokości </w:t>
      </w:r>
      <w:r w:rsidR="005A26A4">
        <w:rPr>
          <w:rFonts w:ascii="Arial" w:eastAsia="Times New Roman" w:hAnsi="Arial" w:cs="Arial"/>
          <w:sz w:val="30"/>
          <w:szCs w:val="30"/>
          <w:lang w:eastAsia="pl-PL"/>
        </w:rPr>
        <w:t>60</w:t>
      </w:r>
      <w:bookmarkStart w:id="0" w:name="_GoBack"/>
      <w:bookmarkEnd w:id="0"/>
      <w:r w:rsidRPr="005604BA">
        <w:rPr>
          <w:rFonts w:ascii="Arial" w:eastAsia="Times New Roman" w:hAnsi="Arial" w:cs="Arial"/>
          <w:sz w:val="30"/>
          <w:szCs w:val="30"/>
          <w:lang w:eastAsia="pl-PL"/>
        </w:rPr>
        <w:t>% kosztów całości rezerwacji (zadatku), zgodnie z Załącznikiem nr1 do niniejszej Umowy.</w:t>
      </w:r>
    </w:p>
    <w:p w14:paraId="6914838A" w14:textId="77777777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b/ pomiędzy 29 a 7 dniem przed datą rozpoczęcia rezerwacji</w:t>
      </w:r>
    </w:p>
    <w:p w14:paraId="22E89CDD" w14:textId="597B984F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Zleceniodawca</w:t>
      </w:r>
      <w:r w:rsidR="00BE6D7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04BA">
        <w:rPr>
          <w:rFonts w:ascii="Arial" w:eastAsia="Times New Roman" w:hAnsi="Arial" w:cs="Arial"/>
          <w:sz w:val="30"/>
          <w:szCs w:val="30"/>
          <w:lang w:eastAsia="pl-PL"/>
        </w:rPr>
        <w:t>zostanie obciążony w wysokości 75% kosztów całości rezerwacji, zgodnie z Załącznikiem nr1 do niniejszej Umowy.</w:t>
      </w:r>
    </w:p>
    <w:p w14:paraId="50D6822E" w14:textId="296FBB52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 xml:space="preserve">c/ na </w:t>
      </w:r>
      <w:r w:rsidR="00BE6D7C"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Pr="005604BA">
        <w:rPr>
          <w:rFonts w:ascii="Arial" w:eastAsia="Times New Roman" w:hAnsi="Arial" w:cs="Arial"/>
          <w:sz w:val="30"/>
          <w:szCs w:val="30"/>
          <w:lang w:eastAsia="pl-PL"/>
        </w:rPr>
        <w:t xml:space="preserve"> dni lub krócej przed datą rozpoczęcia rezerwacji </w:t>
      </w:r>
    </w:p>
    <w:p w14:paraId="0AED8460" w14:textId="49D7B4D8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Zleceniodawca zostanie obciążony w wysokości 100% kosztów całości rezerwacji, zgodnie z Załącznikiem nr 1 do niniejszej</w:t>
      </w:r>
    </w:p>
    <w:p w14:paraId="54FC12AB" w14:textId="73418E98" w:rsid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Umowy.</w:t>
      </w:r>
    </w:p>
    <w:p w14:paraId="7A5F59F0" w14:textId="77777777" w:rsidR="00B74CC0" w:rsidRDefault="00B74CC0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70A463F" w14:textId="524CB618" w:rsidR="00B74CC0" w:rsidRDefault="00B74CC0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JEDYNIE WPROWADZENIE STANU KLESKI ŻYWIOŁOWEJ </w:t>
      </w:r>
      <w:r w:rsidR="009B6688">
        <w:rPr>
          <w:rFonts w:ascii="Arial" w:eastAsia="Times New Roman" w:hAnsi="Arial" w:cs="Arial"/>
          <w:sz w:val="30"/>
          <w:szCs w:val="30"/>
          <w:lang w:eastAsia="pl-PL"/>
        </w:rPr>
        <w:t>powod</w:t>
      </w:r>
      <w:r>
        <w:rPr>
          <w:rFonts w:ascii="Arial" w:eastAsia="Times New Roman" w:hAnsi="Arial" w:cs="Arial"/>
          <w:sz w:val="30"/>
          <w:szCs w:val="30"/>
          <w:lang w:eastAsia="pl-PL"/>
        </w:rPr>
        <w:t>uje odwołanie szkolenia i zwrot zadatku.</w:t>
      </w:r>
    </w:p>
    <w:p w14:paraId="35084C0A" w14:textId="77777777" w:rsidR="00BA6AA2" w:rsidRPr="005604BA" w:rsidRDefault="00BA6AA2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D7C837" w14:textId="210B5D91" w:rsid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  <w:r w:rsidRPr="005604BA">
        <w:rPr>
          <w:rFonts w:ascii="Arial" w:eastAsia="Times New Roman" w:hAnsi="Arial" w:cs="Arial"/>
          <w:sz w:val="39"/>
          <w:szCs w:val="39"/>
          <w:lang w:eastAsia="pl-PL"/>
        </w:rPr>
        <w:t>§5</w:t>
      </w:r>
      <w:r w:rsidR="00BA6AA2">
        <w:rPr>
          <w:rFonts w:ascii="Arial" w:eastAsia="Times New Roman" w:hAnsi="Arial" w:cs="Arial"/>
          <w:sz w:val="39"/>
          <w:szCs w:val="39"/>
          <w:lang w:eastAsia="pl-PL"/>
        </w:rPr>
        <w:t xml:space="preserve">  </w:t>
      </w:r>
      <w:r w:rsidRPr="005604BA">
        <w:rPr>
          <w:rFonts w:ascii="Arial" w:eastAsia="Times New Roman" w:hAnsi="Arial" w:cs="Arial"/>
          <w:sz w:val="39"/>
          <w:szCs w:val="39"/>
          <w:lang w:eastAsia="pl-PL"/>
        </w:rPr>
        <w:t>Postanowienia końcowe</w:t>
      </w:r>
    </w:p>
    <w:p w14:paraId="4C114D7B" w14:textId="77777777" w:rsidR="00BA6AA2" w:rsidRPr="005604BA" w:rsidRDefault="00BA6AA2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</w:p>
    <w:p w14:paraId="7B636E23" w14:textId="18588A3B" w:rsidR="005604BA" w:rsidRP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5.1</w:t>
      </w:r>
      <w:r w:rsidR="00BA6A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04BA">
        <w:rPr>
          <w:rFonts w:ascii="Arial" w:eastAsia="Times New Roman" w:hAnsi="Arial" w:cs="Arial"/>
          <w:sz w:val="30"/>
          <w:szCs w:val="30"/>
          <w:lang w:eastAsia="pl-PL"/>
        </w:rPr>
        <w:t>Wszelkie zmiany oraz aneksy do niniejszej Umowy muszą być dokonane w formie pisemnej pod rygorem nieważności.</w:t>
      </w:r>
    </w:p>
    <w:p w14:paraId="5E257516" w14:textId="70C4131D" w:rsidR="005604BA" w:rsidRDefault="005604BA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04BA">
        <w:rPr>
          <w:rFonts w:ascii="Arial" w:eastAsia="Times New Roman" w:hAnsi="Arial" w:cs="Arial"/>
          <w:sz w:val="30"/>
          <w:szCs w:val="30"/>
          <w:lang w:eastAsia="pl-PL"/>
        </w:rPr>
        <w:t>5.2</w:t>
      </w:r>
      <w:r w:rsidR="00BA6A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604BA">
        <w:rPr>
          <w:rFonts w:ascii="Arial" w:eastAsia="Times New Roman" w:hAnsi="Arial" w:cs="Arial"/>
          <w:sz w:val="30"/>
          <w:szCs w:val="30"/>
          <w:lang w:eastAsia="pl-PL"/>
        </w:rPr>
        <w:t>W sprawach nieuregulowanych niniejszą Umową mają  zastosowanie przepisy Kodeksu Cywilnego.</w:t>
      </w:r>
    </w:p>
    <w:p w14:paraId="2D1E39AB" w14:textId="7B9731F4" w:rsidR="000969C8" w:rsidRDefault="000969C8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2645FDD" w14:textId="3EB39908" w:rsidR="000969C8" w:rsidRPr="005604BA" w:rsidRDefault="000969C8" w:rsidP="005604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Monika Le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Felic</w:t>
      </w:r>
      <w:proofErr w:type="spellEnd"/>
    </w:p>
    <w:p w14:paraId="2AD2F466" w14:textId="7B8F85DE" w:rsidR="005604BA" w:rsidRPr="005604BA" w:rsidRDefault="005604BA" w:rsidP="00BA6A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0E478BB" w14:textId="77777777" w:rsidR="00D80929" w:rsidRDefault="00D80929"/>
    <w:sectPr w:rsidR="00D8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9"/>
    <w:rsid w:val="000969C8"/>
    <w:rsid w:val="002C2B5D"/>
    <w:rsid w:val="0036455E"/>
    <w:rsid w:val="005604BA"/>
    <w:rsid w:val="005A26A4"/>
    <w:rsid w:val="005B0FC9"/>
    <w:rsid w:val="0064183B"/>
    <w:rsid w:val="006B3AF1"/>
    <w:rsid w:val="00705B2F"/>
    <w:rsid w:val="00904EA9"/>
    <w:rsid w:val="00964FD0"/>
    <w:rsid w:val="009B6688"/>
    <w:rsid w:val="00B253ED"/>
    <w:rsid w:val="00B74CC0"/>
    <w:rsid w:val="00BA6AA2"/>
    <w:rsid w:val="00BE6D7C"/>
    <w:rsid w:val="00D16203"/>
    <w:rsid w:val="00D80929"/>
    <w:rsid w:val="00EA7816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A9"/>
  </w:style>
  <w:style w:type="paragraph" w:styleId="Nagwek1">
    <w:name w:val="heading 1"/>
    <w:basedOn w:val="Normalny"/>
    <w:next w:val="Normalny"/>
    <w:link w:val="Nagwek1Znak"/>
    <w:uiPriority w:val="9"/>
    <w:qFormat/>
    <w:rsid w:val="00904E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E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E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4E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4E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E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E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E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4E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E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E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E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4E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4E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4E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4E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E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4E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4E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04E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04E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E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4E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4EA9"/>
    <w:rPr>
      <w:b/>
      <w:bCs/>
    </w:rPr>
  </w:style>
  <w:style w:type="character" w:styleId="Uwydatnienie">
    <w:name w:val="Emphasis"/>
    <w:basedOn w:val="Domylnaczcionkaakapitu"/>
    <w:uiPriority w:val="20"/>
    <w:qFormat/>
    <w:rsid w:val="00904EA9"/>
    <w:rPr>
      <w:i/>
      <w:iCs/>
    </w:rPr>
  </w:style>
  <w:style w:type="paragraph" w:styleId="Bezodstpw">
    <w:name w:val="No Spacing"/>
    <w:uiPriority w:val="1"/>
    <w:qFormat/>
    <w:rsid w:val="00904E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4E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04E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4E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4E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04E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4E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04E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4E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04E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A9"/>
  </w:style>
  <w:style w:type="paragraph" w:styleId="Nagwek1">
    <w:name w:val="heading 1"/>
    <w:basedOn w:val="Normalny"/>
    <w:next w:val="Normalny"/>
    <w:link w:val="Nagwek1Znak"/>
    <w:uiPriority w:val="9"/>
    <w:qFormat/>
    <w:rsid w:val="00904E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E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E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4E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4E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E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E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E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4E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E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E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E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4E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4E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4E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4E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E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4E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4E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04E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04E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E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4E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4EA9"/>
    <w:rPr>
      <w:b/>
      <w:bCs/>
    </w:rPr>
  </w:style>
  <w:style w:type="character" w:styleId="Uwydatnienie">
    <w:name w:val="Emphasis"/>
    <w:basedOn w:val="Domylnaczcionkaakapitu"/>
    <w:uiPriority w:val="20"/>
    <w:qFormat/>
    <w:rsid w:val="00904EA9"/>
    <w:rPr>
      <w:i/>
      <w:iCs/>
    </w:rPr>
  </w:style>
  <w:style w:type="paragraph" w:styleId="Bezodstpw">
    <w:name w:val="No Spacing"/>
    <w:uiPriority w:val="1"/>
    <w:qFormat/>
    <w:rsid w:val="00904E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4E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04E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4E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4E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04E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4E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04E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4E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04E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31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85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69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 Felic</dc:creator>
  <cp:lastModifiedBy>one</cp:lastModifiedBy>
  <cp:revision>2</cp:revision>
  <dcterms:created xsi:type="dcterms:W3CDTF">2021-04-14T13:30:00Z</dcterms:created>
  <dcterms:modified xsi:type="dcterms:W3CDTF">2021-04-14T13:30:00Z</dcterms:modified>
</cp:coreProperties>
</file>